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9D" w:rsidRPr="00B63E71" w:rsidRDefault="00167A97" w:rsidP="008E330B">
      <w:pPr>
        <w:spacing w:after="12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B63E71">
        <w:rPr>
          <w:rFonts w:asciiTheme="majorBidi" w:hAnsiTheme="majorBidi" w:cstheme="majorBidi"/>
          <w:sz w:val="36"/>
          <w:szCs w:val="36"/>
        </w:rPr>
        <w:t xml:space="preserve">Course learning </w:t>
      </w:r>
      <w:r w:rsidR="00B63E71">
        <w:rPr>
          <w:rFonts w:asciiTheme="majorBidi" w:hAnsiTheme="majorBidi" w:cstheme="majorBidi"/>
          <w:sz w:val="36"/>
          <w:szCs w:val="36"/>
        </w:rPr>
        <w:t>O</w:t>
      </w:r>
      <w:r w:rsidRPr="00B63E71">
        <w:rPr>
          <w:rFonts w:asciiTheme="majorBidi" w:hAnsiTheme="majorBidi" w:cstheme="majorBidi"/>
          <w:sz w:val="36"/>
          <w:szCs w:val="36"/>
        </w:rPr>
        <w:t>utcomes (CLOs)</w:t>
      </w:r>
      <w:r w:rsidR="00B97EEB" w:rsidRPr="00B63E71">
        <w:rPr>
          <w:rFonts w:asciiTheme="majorBidi" w:hAnsiTheme="majorBidi" w:cstheme="majorBidi"/>
          <w:sz w:val="36"/>
          <w:szCs w:val="36"/>
        </w:rPr>
        <w:t xml:space="preserve"> </w:t>
      </w:r>
      <w:r w:rsidR="00B63E71">
        <w:rPr>
          <w:rFonts w:asciiTheme="majorBidi" w:hAnsiTheme="majorBidi" w:cstheme="majorBidi"/>
          <w:sz w:val="36"/>
          <w:szCs w:val="36"/>
        </w:rPr>
        <w:t>M</w:t>
      </w:r>
      <w:r w:rsidRPr="00B63E71">
        <w:rPr>
          <w:rFonts w:asciiTheme="majorBidi" w:hAnsiTheme="majorBidi" w:cstheme="majorBidi"/>
          <w:sz w:val="36"/>
          <w:szCs w:val="36"/>
        </w:rPr>
        <w:t>easurement</w:t>
      </w:r>
    </w:p>
    <w:p w:rsidR="00167A97" w:rsidRDefault="00167A97" w:rsidP="00167A97">
      <w:pPr>
        <w:rPr>
          <w:rFonts w:asciiTheme="majorBidi" w:hAnsiTheme="majorBidi" w:cstheme="majorBidi"/>
          <w:sz w:val="28"/>
          <w:szCs w:val="28"/>
        </w:rPr>
      </w:pPr>
      <w:r w:rsidRPr="00156D60">
        <w:rPr>
          <w:rFonts w:asciiTheme="majorBidi" w:hAnsiTheme="majorBidi" w:cstheme="majorBidi"/>
          <w:sz w:val="28"/>
          <w:szCs w:val="28"/>
        </w:rPr>
        <w:t>Course Title:</w:t>
      </w:r>
      <w:sdt>
        <w:sdtPr>
          <w:rPr>
            <w:rFonts w:asciiTheme="majorBidi" w:hAnsiTheme="majorBidi" w:cstheme="majorBidi"/>
            <w:sz w:val="28"/>
            <w:szCs w:val="28"/>
          </w:rPr>
          <w:id w:val="1933321895"/>
          <w:placeholder>
            <w:docPart w:val="DefaultPlaceholder_-1854013440"/>
          </w:placeholder>
          <w:showingPlcHdr/>
        </w:sdtPr>
        <w:sdtEndPr/>
        <w:sdtContent>
          <w:r w:rsidRPr="00156D6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56D60">
        <w:rPr>
          <w:rFonts w:asciiTheme="majorBidi" w:hAnsiTheme="majorBidi" w:cstheme="majorBidi"/>
          <w:sz w:val="28"/>
          <w:szCs w:val="28"/>
        </w:rPr>
        <w:t xml:space="preserve"> </w:t>
      </w:r>
      <w:r w:rsidR="00B97EEB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156D60">
        <w:rPr>
          <w:rFonts w:asciiTheme="majorBidi" w:hAnsiTheme="majorBidi" w:cstheme="majorBidi"/>
          <w:sz w:val="28"/>
          <w:szCs w:val="28"/>
        </w:rPr>
        <w:t xml:space="preserve">Course Code: </w:t>
      </w:r>
      <w:sdt>
        <w:sdtPr>
          <w:rPr>
            <w:rFonts w:asciiTheme="majorBidi" w:hAnsiTheme="majorBidi" w:cstheme="majorBidi"/>
            <w:sz w:val="28"/>
            <w:szCs w:val="28"/>
          </w:rPr>
          <w:id w:val="711310960"/>
          <w:placeholder>
            <w:docPart w:val="DefaultPlaceholder_-1854013440"/>
          </w:placeholder>
          <w:showingPlcHdr/>
        </w:sdtPr>
        <w:sdtEndPr/>
        <w:sdtContent>
          <w:r w:rsidRPr="00156D6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56D60">
        <w:rPr>
          <w:rFonts w:asciiTheme="majorBidi" w:hAnsiTheme="majorBidi" w:cstheme="majorBidi"/>
          <w:sz w:val="28"/>
          <w:szCs w:val="28"/>
        </w:rPr>
        <w:t xml:space="preserve"> </w:t>
      </w:r>
      <w:r w:rsidR="00156D60" w:rsidRPr="00156D60">
        <w:rPr>
          <w:rFonts w:asciiTheme="majorBidi" w:hAnsiTheme="majorBidi" w:cstheme="majorBidi"/>
          <w:sz w:val="28"/>
          <w:szCs w:val="28"/>
        </w:rPr>
        <w:t>Semester:</w:t>
      </w:r>
      <w:sdt>
        <w:sdtPr>
          <w:rPr>
            <w:rFonts w:asciiTheme="majorBidi" w:hAnsiTheme="majorBidi" w:cstheme="majorBidi"/>
            <w:sz w:val="28"/>
            <w:szCs w:val="28"/>
          </w:rPr>
          <w:id w:val="613641154"/>
          <w:placeholder>
            <w:docPart w:val="DefaultPlaceholder_-1854013440"/>
          </w:placeholder>
          <w:showingPlcHdr/>
        </w:sdtPr>
        <w:sdtEndPr/>
        <w:sdtContent>
          <w:r w:rsidR="00156D60" w:rsidRPr="00156D60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156D60">
        <w:rPr>
          <w:rFonts w:asciiTheme="majorBidi" w:hAnsiTheme="majorBidi" w:cstheme="majorBidi"/>
          <w:sz w:val="28"/>
          <w:szCs w:val="28"/>
        </w:rPr>
        <w:t xml:space="preserve">  </w:t>
      </w:r>
    </w:p>
    <w:p w:rsidR="00156D60" w:rsidRPr="00156D60" w:rsidRDefault="00156D60" w:rsidP="00167A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Lecturer: </w:t>
      </w:r>
      <w:sdt>
        <w:sdtPr>
          <w:rPr>
            <w:rFonts w:asciiTheme="majorBidi" w:hAnsiTheme="majorBidi" w:cstheme="majorBidi"/>
            <w:sz w:val="28"/>
            <w:szCs w:val="28"/>
          </w:rPr>
          <w:id w:val="1769263415"/>
          <w:placeholder>
            <w:docPart w:val="DefaultPlaceholder_-1854013440"/>
          </w:placeholder>
          <w:showingPlcHdr/>
        </w:sdtPr>
        <w:sdtEndPr/>
        <w:sdtContent>
          <w:r w:rsidRPr="00744644">
            <w:rPr>
              <w:rStyle w:val="PlaceholderText"/>
            </w:rPr>
            <w:t>Click or tap here to enter text.</w:t>
          </w:r>
        </w:sdtContent>
      </w:sdt>
      <w:r>
        <w:rPr>
          <w:rFonts w:asciiTheme="majorBidi" w:hAnsiTheme="majorBidi" w:cstheme="majorBidi"/>
          <w:sz w:val="28"/>
          <w:szCs w:val="28"/>
        </w:rPr>
        <w:t xml:space="preserve">                  Department:</w:t>
      </w:r>
      <w:sdt>
        <w:sdtPr>
          <w:rPr>
            <w:rFonts w:asciiTheme="majorBidi" w:hAnsiTheme="majorBidi" w:cstheme="majorBidi"/>
            <w:sz w:val="28"/>
            <w:szCs w:val="28"/>
          </w:rPr>
          <w:id w:val="-1698382921"/>
          <w:placeholder>
            <w:docPart w:val="DefaultPlaceholder_-1854013440"/>
          </w:placeholder>
          <w:showingPlcHdr/>
        </w:sdtPr>
        <w:sdtEndPr/>
        <w:sdtContent>
          <w:r w:rsidRPr="00744644">
            <w:rPr>
              <w:rStyle w:val="PlaceholderText"/>
            </w:rPr>
            <w:t>Click or tap here to enter text.</w:t>
          </w:r>
        </w:sdtContent>
      </w:sdt>
      <w:r>
        <w:rPr>
          <w:rFonts w:asciiTheme="majorBidi" w:hAnsiTheme="majorBidi" w:cstheme="majorBidi"/>
          <w:sz w:val="28"/>
          <w:szCs w:val="28"/>
        </w:rPr>
        <w:t xml:space="preserve">  </w:t>
      </w:r>
    </w:p>
    <w:tbl>
      <w:tblPr>
        <w:tblStyle w:val="TableGrid"/>
        <w:tblW w:w="12020" w:type="dxa"/>
        <w:tblLook w:val="04A0" w:firstRow="1" w:lastRow="0" w:firstColumn="1" w:lastColumn="0" w:noHBand="0" w:noVBand="1"/>
      </w:tblPr>
      <w:tblGrid>
        <w:gridCol w:w="1365"/>
        <w:gridCol w:w="510"/>
        <w:gridCol w:w="456"/>
        <w:gridCol w:w="1166"/>
        <w:gridCol w:w="1125"/>
        <w:gridCol w:w="1115"/>
        <w:gridCol w:w="1246"/>
        <w:gridCol w:w="1246"/>
        <w:gridCol w:w="1002"/>
        <w:gridCol w:w="826"/>
        <w:gridCol w:w="896"/>
        <w:gridCol w:w="79"/>
        <w:gridCol w:w="988"/>
      </w:tblGrid>
      <w:tr w:rsidR="00676299" w:rsidTr="0014031C">
        <w:trPr>
          <w:trHeight w:val="337"/>
        </w:trPr>
        <w:tc>
          <w:tcPr>
            <w:tcW w:w="2331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76299" w:rsidRDefault="00676299" w:rsidP="004F74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Learning </w:t>
            </w:r>
          </w:p>
        </w:tc>
        <w:tc>
          <w:tcPr>
            <w:tcW w:w="6900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76299" w:rsidRPr="00B97EEB" w:rsidRDefault="00676299" w:rsidP="0045320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Assessment methods </w:t>
            </w:r>
          </w:p>
        </w:tc>
        <w:tc>
          <w:tcPr>
            <w:tcW w:w="826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676299" w:rsidRPr="00B97EEB" w:rsidRDefault="00676299" w:rsidP="0067629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tcBorders>
              <w:top w:val="thinThickSmallGap" w:sz="12" w:space="0" w:color="auto"/>
              <w:left w:val="single" w:sz="6" w:space="0" w:color="auto"/>
              <w:right w:val="thickThinSmallGap" w:sz="12" w:space="0" w:color="auto"/>
            </w:tcBorders>
            <w:shd w:val="clear" w:color="auto" w:fill="D9E2F3" w:themeFill="accent5" w:themeFillTint="33"/>
          </w:tcPr>
          <w:p w:rsidR="00676299" w:rsidRPr="00B63E71" w:rsidRDefault="00676299" w:rsidP="00C95D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CLOs</w:t>
            </w:r>
          </w:p>
        </w:tc>
      </w:tr>
      <w:tr w:rsidR="0014031C" w:rsidTr="0014031C">
        <w:trPr>
          <w:trHeight w:val="628"/>
        </w:trPr>
        <w:tc>
          <w:tcPr>
            <w:tcW w:w="2331" w:type="dxa"/>
            <w:gridSpan w:val="3"/>
            <w:tcBorders>
              <w:left w:val="thinThickSmallGap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4031C" w:rsidRDefault="0014031C" w:rsidP="004F743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Outcomes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31C" w:rsidRPr="005C2B6C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Assign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5C2B6C" w:rsidRDefault="0014031C" w:rsidP="0067629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Q</w:t>
            </w: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uizze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5C2B6C" w:rsidRDefault="0014031C" w:rsidP="00B63E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Mid 1 exam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5C2B6C" w:rsidRDefault="0014031C" w:rsidP="0038253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Mid 2 or MTP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5C2B6C" w:rsidRDefault="0014031C" w:rsidP="00B63E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Lab. exam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31C" w:rsidRPr="005C2B6C" w:rsidRDefault="0014031C" w:rsidP="00B63E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Final exam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4031C" w:rsidRDefault="0014031C" w:rsidP="0014031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Total </w:t>
            </w:r>
          </w:p>
          <w:p w:rsidR="0079621F" w:rsidRPr="005C2B6C" w:rsidRDefault="0079621F" w:rsidP="0014031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( 100)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4031C" w:rsidRPr="00C14267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C1426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Actual level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FFE599" w:themeFill="accent4" w:themeFillTint="66"/>
          </w:tcPr>
          <w:p w:rsidR="0014031C" w:rsidRPr="00C14267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C1426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Target</w:t>
            </w:r>
          </w:p>
          <w:p w:rsidR="0014031C" w:rsidRPr="00C14267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C1426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level</w:t>
            </w:r>
          </w:p>
        </w:tc>
      </w:tr>
      <w:tr w:rsidR="0014031C" w:rsidTr="0014031C">
        <w:trPr>
          <w:trHeight w:val="360"/>
        </w:trPr>
        <w:tc>
          <w:tcPr>
            <w:tcW w:w="1365" w:type="dxa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C14267" w:rsidRDefault="0014031C" w:rsidP="00FB253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C1426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Domain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4031C" w:rsidRPr="00C14267" w:rsidRDefault="0014031C" w:rsidP="00FB253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C1426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Code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031C" w:rsidRPr="00676299" w:rsidRDefault="0014031C" w:rsidP="00676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(    5   ) </w:t>
            </w: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4031C" w:rsidRPr="00676299" w:rsidRDefault="0014031C" w:rsidP="00C95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(         ) </w:t>
            </w: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4031C" w:rsidRPr="00676299" w:rsidRDefault="0014031C" w:rsidP="00676299">
            <w:pPr>
              <w:jc w:val="center"/>
              <w:rPr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(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   ) </w:t>
            </w: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4031C" w:rsidRPr="00676299" w:rsidRDefault="0014031C" w:rsidP="00C95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proofErr w:type="gramEnd"/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   )</w:t>
            </w:r>
          </w:p>
          <w:p w:rsidR="0014031C" w:rsidRPr="00676299" w:rsidRDefault="0014031C" w:rsidP="00C95DD9">
            <w:pPr>
              <w:jc w:val="center"/>
              <w:rPr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14031C" w:rsidRPr="00676299" w:rsidRDefault="0014031C" w:rsidP="00676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(  </w:t>
            </w:r>
            <w:proofErr w:type="gramEnd"/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  )</w:t>
            </w:r>
          </w:p>
          <w:p w:rsidR="0014031C" w:rsidRPr="00676299" w:rsidRDefault="0014031C" w:rsidP="00C95DD9">
            <w:pPr>
              <w:jc w:val="center"/>
              <w:rPr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031C" w:rsidRPr="00676299" w:rsidRDefault="0014031C" w:rsidP="00676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67629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</w:t>
            </w:r>
            <w:proofErr w:type="gramEnd"/>
            <w:r w:rsidRPr="00676299">
              <w:rPr>
                <w:rFonts w:asciiTheme="majorBidi" w:hAnsiTheme="majorBidi" w:cstheme="majorBidi"/>
                <w:sz w:val="24"/>
                <w:szCs w:val="24"/>
              </w:rPr>
              <w:t xml:space="preserve">  )</w:t>
            </w:r>
          </w:p>
          <w:p w:rsidR="0014031C" w:rsidRPr="00676299" w:rsidRDefault="0014031C" w:rsidP="00C95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031C" w:rsidRPr="00676299" w:rsidRDefault="0014031C" w:rsidP="00C95D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31C" w:rsidRPr="00382539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25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14031C" w:rsidRPr="00382539" w:rsidRDefault="0014031C" w:rsidP="00C95D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25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</w:tr>
      <w:tr w:rsidR="0014031C" w:rsidTr="0014031C">
        <w:tc>
          <w:tcPr>
            <w:tcW w:w="1365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B87D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D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B87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KI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90777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031C" w:rsidRPr="005C2B6C" w:rsidRDefault="005732F7" w:rsidP="00B87D5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79621F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05B5E" w:rsidP="00105B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79621F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D02C8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D02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B09D8">
              <w:rPr>
                <w:rFonts w:asciiTheme="majorBidi" w:hAnsiTheme="majorBidi" w:cstheme="majorBidi"/>
                <w:sz w:val="24"/>
                <w:szCs w:val="24"/>
              </w:rPr>
              <w:t>/20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3C07AC" w:rsidP="00D97E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="001403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3C07AC" w:rsidP="00D97E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14031C" w:rsidRPr="005C2B6C" w:rsidRDefault="0079621F" w:rsidP="003E5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3E575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14031C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1403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K2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9044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031C" w:rsidRPr="005C2B6C" w:rsidRDefault="0014031C" w:rsidP="0014031C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31C" w:rsidRDefault="0014031C" w:rsidP="0079621F">
            <w:pPr>
              <w:jc w:val="center"/>
            </w:pPr>
            <w:r w:rsidRPr="002A027D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031C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1403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K3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0816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031C" w:rsidRPr="005C2B6C" w:rsidRDefault="0014031C" w:rsidP="0014031C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31C" w:rsidRDefault="0014031C" w:rsidP="0079621F">
            <w:pPr>
              <w:jc w:val="center"/>
            </w:pPr>
            <w:r w:rsidRPr="002A027D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031C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1403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K4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57350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031C" w:rsidRPr="005C2B6C" w:rsidRDefault="0014031C" w:rsidP="0014031C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31C" w:rsidRDefault="0014031C" w:rsidP="0079621F">
            <w:pPr>
              <w:jc w:val="center"/>
            </w:pPr>
            <w:r w:rsidRPr="002A027D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031C" w:rsidTr="0079621F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1403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K5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68304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:rsidR="0014031C" w:rsidRPr="005C2B6C" w:rsidRDefault="0014031C" w:rsidP="0014031C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31C" w:rsidRDefault="0014031C" w:rsidP="0079621F">
            <w:pPr>
              <w:jc w:val="center"/>
            </w:pPr>
            <w:r w:rsidRPr="002A027D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031C" w:rsidTr="0079621F">
        <w:tc>
          <w:tcPr>
            <w:tcW w:w="1365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31C" w:rsidRPr="00C95DD9" w:rsidRDefault="0014031C" w:rsidP="00B87D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D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B87D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S1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845220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14031C" w:rsidRPr="005C2B6C" w:rsidRDefault="005732F7" w:rsidP="00B87D5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4031C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79621F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/10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79621F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D02C8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1D02C8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7/10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31C" w:rsidRPr="005C2B6C" w:rsidRDefault="0079621F" w:rsidP="001D02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4031C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1C" w:rsidRPr="005C2B6C" w:rsidRDefault="001D02C8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>7%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14031C" w:rsidRPr="005C2B6C" w:rsidRDefault="0079621F" w:rsidP="001403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72%</w:t>
            </w: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21F" w:rsidRPr="00C95DD9" w:rsidRDefault="0079621F" w:rsidP="007962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S2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9578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21F" w:rsidRPr="00C95DD9" w:rsidRDefault="0079621F" w:rsidP="007962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S3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06802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21F" w:rsidRPr="00C95DD9" w:rsidRDefault="0079621F" w:rsidP="007962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S4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56325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79621F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621F" w:rsidRPr="00C95DD9" w:rsidRDefault="0079621F" w:rsidP="007962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S5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7934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79621F">
        <w:tc>
          <w:tcPr>
            <w:tcW w:w="1365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21F" w:rsidRPr="00C95DD9" w:rsidRDefault="0079621F" w:rsidP="007962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5D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Values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V1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5031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V2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39203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5732F7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1D02C8">
              <w:rPr>
                <w:rFonts w:asciiTheme="majorBidi" w:hAnsiTheme="majorBidi" w:cstheme="majorBidi"/>
                <w:sz w:val="24"/>
                <w:szCs w:val="24"/>
              </w:rPr>
              <w:t>/5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1D02C8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7/10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1D02C8" w:rsidP="001D02C8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3E575A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9621F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3E5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3E575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V3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6635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V4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88616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621F" w:rsidTr="0014031C">
        <w:tc>
          <w:tcPr>
            <w:tcW w:w="1365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B6C">
              <w:rPr>
                <w:rFonts w:asciiTheme="majorBidi" w:hAnsiTheme="majorBidi" w:cstheme="majorBidi"/>
                <w:sz w:val="24"/>
                <w:szCs w:val="24"/>
              </w:rPr>
              <w:t>V5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75991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6" w:space="0" w:color="auto"/>
                  <w:left w:val="single" w:sz="6" w:space="0" w:color="auto"/>
                  <w:bottom w:val="thickThinSmallGap" w:sz="12" w:space="0" w:color="auto"/>
                  <w:right w:val="single" w:sz="6" w:space="0" w:color="auto"/>
                </w:tcBorders>
              </w:tcPr>
              <w:p w:rsidR="0079621F" w:rsidRPr="005C2B6C" w:rsidRDefault="0079621F" w:rsidP="0079621F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C2B6C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9621F" w:rsidRDefault="0079621F" w:rsidP="0079621F">
            <w:pPr>
              <w:jc w:val="center"/>
            </w:pPr>
            <w:r w:rsidRPr="003251D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9621F" w:rsidRPr="005C2B6C" w:rsidRDefault="0079621F" w:rsidP="007962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67A97" w:rsidRDefault="00167A97" w:rsidP="008E330B">
      <w:pPr>
        <w:rPr>
          <w:rFonts w:asciiTheme="majorBidi" w:hAnsiTheme="majorBidi" w:cstheme="majorBidi"/>
          <w:sz w:val="32"/>
          <w:szCs w:val="32"/>
        </w:rPr>
      </w:pPr>
    </w:p>
    <w:sectPr w:rsidR="00167A97" w:rsidSect="00167A97">
      <w:headerReference w:type="default" r:id="rId6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CA" w:rsidRDefault="007343CA" w:rsidP="00E85A9D">
      <w:pPr>
        <w:spacing w:after="0" w:line="240" w:lineRule="auto"/>
      </w:pPr>
      <w:r>
        <w:separator/>
      </w:r>
    </w:p>
  </w:endnote>
  <w:endnote w:type="continuationSeparator" w:id="0">
    <w:p w:rsidR="007343CA" w:rsidRDefault="007343CA" w:rsidP="00E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CA" w:rsidRDefault="007343CA" w:rsidP="00E85A9D">
      <w:pPr>
        <w:spacing w:after="0" w:line="240" w:lineRule="auto"/>
      </w:pPr>
      <w:r>
        <w:separator/>
      </w:r>
    </w:p>
  </w:footnote>
  <w:footnote w:type="continuationSeparator" w:id="0">
    <w:p w:rsidR="007343CA" w:rsidRDefault="007343CA" w:rsidP="00E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5B9BD5" w:themeColor="accent1"/>
        <w:sz w:val="20"/>
        <w:szCs w:val="20"/>
      </w:rPr>
      <w:alias w:val="Author"/>
      <w:tag w:val=""/>
      <w:id w:val="-952397527"/>
      <w:placeholder>
        <w:docPart w:val="552D7CA4327149248C5CFD4241DB80E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E85A9D" w:rsidRPr="00E85A9D" w:rsidRDefault="00E85A9D" w:rsidP="00E85A9D">
        <w:pPr>
          <w:pStyle w:val="Header"/>
          <w:jc w:val="center"/>
          <w:rPr>
            <w:b/>
            <w:bCs/>
            <w:color w:val="5B9BD5" w:themeColor="accent1"/>
            <w:sz w:val="20"/>
          </w:rPr>
        </w:pPr>
        <w:r w:rsidRPr="00E85A9D">
          <w:rPr>
            <w:b/>
            <w:bCs/>
            <w:color w:val="5B9BD5" w:themeColor="accent1"/>
            <w:sz w:val="20"/>
            <w:szCs w:val="20"/>
          </w:rPr>
          <w:t>MUSTAQBAL UNIVERSITY</w:t>
        </w:r>
      </w:p>
    </w:sdtContent>
  </w:sdt>
  <w:p w:rsidR="00E85A9D" w:rsidRPr="00E85A9D" w:rsidRDefault="00E85A9D">
    <w:pPr>
      <w:pStyle w:val="Header"/>
      <w:jc w:val="center"/>
      <w:rPr>
        <w:b/>
        <w:bCs/>
        <w:caps/>
        <w:color w:val="5B9BD5" w:themeColor="accent1"/>
      </w:rPr>
    </w:pPr>
    <w:r w:rsidRPr="00E85A9D">
      <w:rPr>
        <w:b/>
        <w:bCs/>
        <w:caps/>
        <w:color w:val="5B9BD5" w:themeColor="accent1"/>
      </w:rPr>
      <w:t>College of engineering and computer science</w:t>
    </w:r>
  </w:p>
  <w:p w:rsidR="00E85A9D" w:rsidRPr="00E85A9D" w:rsidRDefault="00E85A9D">
    <w:pPr>
      <w:pStyle w:val="Header"/>
      <w:jc w:val="center"/>
      <w:rPr>
        <w:b/>
        <w:bCs/>
        <w:caps/>
        <w:color w:val="5B9BD5" w:themeColor="accent1"/>
      </w:rPr>
    </w:pPr>
    <w:r w:rsidRPr="00E85A9D">
      <w:rPr>
        <w:b/>
        <w:bCs/>
        <w:caps/>
        <w:color w:val="5B9BD5" w:themeColor="accent1"/>
      </w:rPr>
      <w:t>Quality assurance unit</w:t>
    </w:r>
  </w:p>
  <w:p w:rsidR="00E85A9D" w:rsidRDefault="00E85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97"/>
    <w:rsid w:val="00105B5E"/>
    <w:rsid w:val="0014031C"/>
    <w:rsid w:val="00156D60"/>
    <w:rsid w:val="00167A97"/>
    <w:rsid w:val="001D02C8"/>
    <w:rsid w:val="00382539"/>
    <w:rsid w:val="003C07AC"/>
    <w:rsid w:val="003E575A"/>
    <w:rsid w:val="00453203"/>
    <w:rsid w:val="004804F6"/>
    <w:rsid w:val="004B09D8"/>
    <w:rsid w:val="004F7431"/>
    <w:rsid w:val="005732F7"/>
    <w:rsid w:val="005C2B6C"/>
    <w:rsid w:val="00617003"/>
    <w:rsid w:val="00667BD2"/>
    <w:rsid w:val="00676299"/>
    <w:rsid w:val="00693557"/>
    <w:rsid w:val="007343CA"/>
    <w:rsid w:val="0079621F"/>
    <w:rsid w:val="008E330B"/>
    <w:rsid w:val="009C4D55"/>
    <w:rsid w:val="00B200D3"/>
    <w:rsid w:val="00B63E71"/>
    <w:rsid w:val="00B87D5A"/>
    <w:rsid w:val="00B97EEB"/>
    <w:rsid w:val="00C14267"/>
    <w:rsid w:val="00C64304"/>
    <w:rsid w:val="00C95DD9"/>
    <w:rsid w:val="00CB0C9D"/>
    <w:rsid w:val="00D97EE9"/>
    <w:rsid w:val="00E62D00"/>
    <w:rsid w:val="00E85A9D"/>
    <w:rsid w:val="00EB3672"/>
    <w:rsid w:val="00EC5BBC"/>
    <w:rsid w:val="00F62598"/>
    <w:rsid w:val="00FB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EC1CF-C08E-49C5-8B6A-93B641C6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7A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5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9D"/>
  </w:style>
  <w:style w:type="paragraph" w:styleId="Footer">
    <w:name w:val="footer"/>
    <w:basedOn w:val="Normal"/>
    <w:link w:val="FooterChar"/>
    <w:uiPriority w:val="99"/>
    <w:unhideWhenUsed/>
    <w:rsid w:val="00E85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305F-8ADC-4FAE-AE70-315EA9295F9A}"/>
      </w:docPartPr>
      <w:docPartBody>
        <w:p w:rsidR="00D32107" w:rsidRDefault="005E1B5D">
          <w:r w:rsidRPr="007446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D7CA4327149248C5CFD4241DB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7DCC-3FA9-419F-A470-706621966791}"/>
      </w:docPartPr>
      <w:docPartBody>
        <w:p w:rsidR="00D32107" w:rsidRDefault="005E1B5D" w:rsidP="005E1B5D">
          <w:pPr>
            <w:pStyle w:val="552D7CA4327149248C5CFD4241DB80E6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D"/>
    <w:rsid w:val="003F02D8"/>
    <w:rsid w:val="00587DE7"/>
    <w:rsid w:val="005E1B5D"/>
    <w:rsid w:val="00707EBB"/>
    <w:rsid w:val="009540B9"/>
    <w:rsid w:val="00A43CF3"/>
    <w:rsid w:val="00BA7464"/>
    <w:rsid w:val="00D32107"/>
    <w:rsid w:val="00D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B5D"/>
    <w:rPr>
      <w:color w:val="808080"/>
    </w:rPr>
  </w:style>
  <w:style w:type="paragraph" w:customStyle="1" w:styleId="E96BD9D6BC5243F196D6E0B7DEA4D4D7">
    <w:name w:val="E96BD9D6BC5243F196D6E0B7DEA4D4D7"/>
    <w:rsid w:val="005E1B5D"/>
  </w:style>
  <w:style w:type="paragraph" w:customStyle="1" w:styleId="552D7CA4327149248C5CFD4241DB80E6">
    <w:name w:val="552D7CA4327149248C5CFD4241DB80E6"/>
    <w:rsid w:val="005E1B5D"/>
  </w:style>
  <w:style w:type="paragraph" w:customStyle="1" w:styleId="1177F113628E475D8C3D8C318661FFDE">
    <w:name w:val="1177F113628E475D8C3D8C318661FFDE"/>
    <w:rsid w:val="005E1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MUSTAQBAL UNIVERSITY</dc:creator>
  <cp:keywords/>
  <dc:description/>
  <cp:lastModifiedBy>ADMIN</cp:lastModifiedBy>
  <cp:revision>8</cp:revision>
  <cp:lastPrinted>2022-01-09T17:26:00Z</cp:lastPrinted>
  <dcterms:created xsi:type="dcterms:W3CDTF">2022-01-16T15:22:00Z</dcterms:created>
  <dcterms:modified xsi:type="dcterms:W3CDTF">2022-01-16T17:30:00Z</dcterms:modified>
</cp:coreProperties>
</file>